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453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1945"/>
      </w:tblGrid>
      <w:tr w:rsidR="009933B5" w14:paraId="5EC199CF" w14:textId="77777777" w:rsidTr="00904460">
        <w:trPr>
          <w:jc w:val="center"/>
        </w:trPr>
        <w:tc>
          <w:tcPr>
            <w:tcW w:w="1253" w:type="dxa"/>
          </w:tcPr>
          <w:p w14:paraId="13381247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6921E71C" w14:textId="2E770C9F" w:rsidR="009933B5" w:rsidRDefault="00436E37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鲍忠文</w:t>
            </w:r>
          </w:p>
        </w:tc>
        <w:tc>
          <w:tcPr>
            <w:tcW w:w="1560" w:type="dxa"/>
          </w:tcPr>
          <w:p w14:paraId="54AC1BA6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69ADA085" w14:textId="282BF718" w:rsidR="009933B5" w:rsidRDefault="00436E37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45" w:type="dxa"/>
            <w:vMerge w:val="restart"/>
            <w:vAlign w:val="center"/>
          </w:tcPr>
          <w:p w14:paraId="44F3F9C3" w14:textId="39739339" w:rsidR="009933B5" w:rsidRDefault="00436E37" w:rsidP="00883346">
            <w:pPr>
              <w:spacing w:line="480" w:lineRule="auto"/>
              <w:jc w:val="center"/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4763A508" wp14:editId="5A6C2E22">
                  <wp:extent cx="1019175" cy="1434998"/>
                  <wp:effectExtent l="0" t="0" r="0" b="0"/>
                  <wp:docPr id="1311339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71" cy="143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3B5" w14:paraId="068A0146" w14:textId="77777777" w:rsidTr="00904460">
        <w:trPr>
          <w:jc w:val="center"/>
        </w:trPr>
        <w:tc>
          <w:tcPr>
            <w:tcW w:w="1253" w:type="dxa"/>
          </w:tcPr>
          <w:p w14:paraId="44369096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7C55A407" w14:textId="5FF24997" w:rsidR="009933B5" w:rsidRDefault="00436E37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560" w:type="dxa"/>
          </w:tcPr>
          <w:p w14:paraId="7C82A311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AB6AD33" w14:textId="6CFE06F6" w:rsidR="009933B5" w:rsidRDefault="00436E37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945" w:type="dxa"/>
            <w:vMerge/>
          </w:tcPr>
          <w:p w14:paraId="0D1F5845" w14:textId="77777777" w:rsidR="009933B5" w:rsidRDefault="009933B5" w:rsidP="00883346">
            <w:pPr>
              <w:spacing w:line="480" w:lineRule="auto"/>
              <w:jc w:val="center"/>
            </w:pPr>
          </w:p>
        </w:tc>
      </w:tr>
      <w:tr w:rsidR="009933B5" w14:paraId="5B347531" w14:textId="77777777" w:rsidTr="00904460">
        <w:trPr>
          <w:jc w:val="center"/>
        </w:trPr>
        <w:tc>
          <w:tcPr>
            <w:tcW w:w="1253" w:type="dxa"/>
          </w:tcPr>
          <w:p w14:paraId="775F825D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261922DF" w14:textId="685DF4CA" w:rsidR="009933B5" w:rsidRDefault="00436E37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1560" w:type="dxa"/>
          </w:tcPr>
          <w:p w14:paraId="2D5B8CDF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C3801E8" w14:textId="0AF13238" w:rsidR="009933B5" w:rsidRDefault="00000000" w:rsidP="00883346">
            <w:pPr>
              <w:spacing w:line="480" w:lineRule="auto"/>
              <w:jc w:val="center"/>
            </w:pPr>
            <w:hyperlink r:id="rId8" w:history="1">
              <w:r w:rsidR="00436E37" w:rsidRPr="00346AF9">
                <w:rPr>
                  <w:rStyle w:val="a9"/>
                  <w:rFonts w:hint="eastAsia"/>
                </w:rPr>
                <w:t>zwbao@aiofm.ac.cn</w:t>
              </w:r>
            </w:hyperlink>
          </w:p>
        </w:tc>
        <w:tc>
          <w:tcPr>
            <w:tcW w:w="1945" w:type="dxa"/>
            <w:vMerge/>
          </w:tcPr>
          <w:p w14:paraId="7BADF247" w14:textId="77777777" w:rsidR="009933B5" w:rsidRDefault="009933B5" w:rsidP="00883346">
            <w:pPr>
              <w:spacing w:line="480" w:lineRule="auto"/>
              <w:jc w:val="center"/>
            </w:pPr>
          </w:p>
        </w:tc>
      </w:tr>
      <w:tr w:rsidR="009933B5" w14:paraId="50C75DBE" w14:textId="77777777" w:rsidTr="00904460">
        <w:trPr>
          <w:trHeight w:val="524"/>
          <w:jc w:val="center"/>
        </w:trPr>
        <w:tc>
          <w:tcPr>
            <w:tcW w:w="1253" w:type="dxa"/>
          </w:tcPr>
          <w:p w14:paraId="0680CC1F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6236348" w14:textId="77777777" w:rsidR="009933B5" w:rsidRDefault="009933B5" w:rsidP="00883346">
            <w:pPr>
              <w:spacing w:line="480" w:lineRule="auto"/>
              <w:jc w:val="center"/>
            </w:pPr>
            <w:r w:rsidRPr="00ED2E40">
              <w:rPr>
                <w:rFonts w:hint="eastAsia"/>
              </w:rPr>
              <w:t>合肥研究院安徽光机所</w:t>
            </w:r>
          </w:p>
        </w:tc>
        <w:tc>
          <w:tcPr>
            <w:tcW w:w="1945" w:type="dxa"/>
            <w:vMerge/>
          </w:tcPr>
          <w:p w14:paraId="66A48676" w14:textId="77777777" w:rsidR="009933B5" w:rsidRDefault="009933B5" w:rsidP="00883346">
            <w:pPr>
              <w:spacing w:line="480" w:lineRule="auto"/>
              <w:jc w:val="center"/>
            </w:pPr>
          </w:p>
        </w:tc>
      </w:tr>
      <w:tr w:rsidR="009933B5" w14:paraId="564CEEC7" w14:textId="77777777" w:rsidTr="00904460">
        <w:trPr>
          <w:jc w:val="center"/>
        </w:trPr>
        <w:tc>
          <w:tcPr>
            <w:tcW w:w="1253" w:type="dxa"/>
            <w:vAlign w:val="center"/>
          </w:tcPr>
          <w:p w14:paraId="0B642C0D" w14:textId="5EA7C19A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个人简历（200字）</w:t>
            </w:r>
          </w:p>
        </w:tc>
        <w:tc>
          <w:tcPr>
            <w:tcW w:w="8200" w:type="dxa"/>
            <w:gridSpan w:val="4"/>
          </w:tcPr>
          <w:p w14:paraId="1CFAA306" w14:textId="2BA0FF3A" w:rsidR="009933B5" w:rsidRPr="00185EC7" w:rsidRDefault="003B22DC" w:rsidP="003B22DC">
            <w:pPr>
              <w:rPr>
                <w:rFonts w:ascii="Arial" w:hAnsi="Arial" w:cs="Arial"/>
                <w:szCs w:val="21"/>
              </w:rPr>
            </w:pPr>
            <w:r w:rsidRPr="00185EC7">
              <w:rPr>
                <w:rFonts w:ascii="Arial" w:hAnsi="Arial" w:cs="Arial" w:hint="eastAsia"/>
                <w:szCs w:val="21"/>
              </w:rPr>
              <w:t>中国科学院人才引进计划（青年</w:t>
            </w:r>
            <w:r w:rsidRPr="00185EC7">
              <w:rPr>
                <w:rFonts w:ascii="Arial" w:hAnsi="Arial" w:cs="Arial" w:hint="eastAsia"/>
                <w:szCs w:val="21"/>
              </w:rPr>
              <w:t>B</w:t>
            </w:r>
            <w:r w:rsidRPr="00185EC7">
              <w:rPr>
                <w:rFonts w:ascii="Arial" w:hAnsi="Arial" w:cs="Arial" w:hint="eastAsia"/>
                <w:szCs w:val="21"/>
              </w:rPr>
              <w:t>类）候选人。</w:t>
            </w:r>
            <w:r w:rsidR="00D056F3">
              <w:rPr>
                <w:rFonts w:ascii="Arial" w:hAnsi="Arial" w:cs="Arial" w:hint="eastAsia"/>
                <w:szCs w:val="21"/>
              </w:rPr>
              <w:t>2005-2009</w:t>
            </w:r>
            <w:r w:rsidR="00D056F3">
              <w:rPr>
                <w:rFonts w:ascii="Arial" w:hAnsi="Arial" w:cs="Arial" w:hint="eastAsia"/>
                <w:szCs w:val="21"/>
              </w:rPr>
              <w:t>年，在西安科技大学取得环境工程学士学位；</w:t>
            </w:r>
            <w:r w:rsidR="00D056F3">
              <w:rPr>
                <w:rFonts w:ascii="Arial" w:hAnsi="Arial" w:cs="Arial" w:hint="eastAsia"/>
                <w:szCs w:val="21"/>
              </w:rPr>
              <w:t>2009-2012</w:t>
            </w:r>
            <w:r w:rsidR="00D056F3">
              <w:rPr>
                <w:rFonts w:ascii="Arial" w:hAnsi="Arial" w:cs="Arial" w:hint="eastAsia"/>
                <w:szCs w:val="21"/>
              </w:rPr>
              <w:t>年，在中国科学院研究生院、寒区旱区环境与工程研究所（现西北生态环境资源研究院）取得自然地理学硕士学位；</w:t>
            </w:r>
            <w:r w:rsidRPr="00185EC7">
              <w:rPr>
                <w:rFonts w:ascii="Arial" w:hAnsi="Arial" w:cs="Arial" w:hint="eastAsia"/>
                <w:szCs w:val="21"/>
              </w:rPr>
              <w:t>2012-2017</w:t>
            </w:r>
            <w:r w:rsidRPr="00185EC7">
              <w:rPr>
                <w:rFonts w:ascii="Arial" w:hAnsi="Arial" w:cs="Arial" w:hint="eastAsia"/>
                <w:szCs w:val="21"/>
              </w:rPr>
              <w:t>年在德国图宾根大学留学并取得</w:t>
            </w:r>
            <w:r w:rsidR="00AD778F">
              <w:rPr>
                <w:rFonts w:ascii="Arial" w:hAnsi="Arial" w:cs="Arial" w:hint="eastAsia"/>
                <w:szCs w:val="21"/>
              </w:rPr>
              <w:t>环境地球科学（</w:t>
            </w:r>
            <w:r w:rsidR="00AD778F">
              <w:rPr>
                <w:rFonts w:ascii="Arial" w:hAnsi="Arial" w:cs="Arial" w:hint="eastAsia"/>
                <w:szCs w:val="21"/>
              </w:rPr>
              <w:t>Environmental Geoscience</w:t>
            </w:r>
            <w:r w:rsidR="00AD778F">
              <w:rPr>
                <w:rFonts w:ascii="Arial" w:hAnsi="Arial" w:cs="Arial" w:hint="eastAsia"/>
                <w:szCs w:val="21"/>
              </w:rPr>
              <w:t>）</w:t>
            </w:r>
            <w:r w:rsidRPr="00185EC7">
              <w:rPr>
                <w:rFonts w:ascii="Arial" w:hAnsi="Arial" w:cs="Arial" w:hint="eastAsia"/>
                <w:szCs w:val="21"/>
              </w:rPr>
              <w:t>博士学位</w:t>
            </w:r>
            <w:r w:rsidR="00C146CF">
              <w:rPr>
                <w:rFonts w:ascii="Arial" w:hAnsi="Arial" w:cs="Arial" w:hint="eastAsia"/>
                <w:szCs w:val="21"/>
              </w:rPr>
              <w:t>；</w:t>
            </w:r>
            <w:r w:rsidRPr="00185EC7">
              <w:rPr>
                <w:rFonts w:ascii="Arial" w:hAnsi="Arial" w:cs="Arial" w:hint="eastAsia"/>
                <w:szCs w:val="21"/>
              </w:rPr>
              <w:t>2017-2023</w:t>
            </w:r>
            <w:r w:rsidRPr="00185EC7">
              <w:rPr>
                <w:rFonts w:ascii="Arial" w:hAnsi="Arial" w:cs="Arial" w:hint="eastAsia"/>
                <w:szCs w:val="21"/>
              </w:rPr>
              <w:t>年在加拿大滑铁卢大学从事博士后</w:t>
            </w:r>
            <w:r w:rsidR="0091347C">
              <w:rPr>
                <w:rFonts w:ascii="Arial" w:hAnsi="Arial" w:cs="Arial" w:hint="eastAsia"/>
                <w:szCs w:val="21"/>
              </w:rPr>
              <w:t>等</w:t>
            </w:r>
            <w:r w:rsidRPr="00185EC7">
              <w:rPr>
                <w:rFonts w:ascii="Arial" w:hAnsi="Arial" w:cs="Arial" w:hint="eastAsia"/>
                <w:szCs w:val="21"/>
              </w:rPr>
              <w:t>研究工作</w:t>
            </w:r>
            <w:r w:rsidR="001B2802">
              <w:rPr>
                <w:rFonts w:ascii="Arial" w:hAnsi="Arial" w:cs="Arial" w:hint="eastAsia"/>
                <w:szCs w:val="21"/>
              </w:rPr>
              <w:t>；</w:t>
            </w:r>
            <w:r w:rsidRPr="00185EC7">
              <w:rPr>
                <w:rFonts w:ascii="Arial" w:hAnsi="Arial" w:cs="Arial" w:hint="eastAsia"/>
                <w:szCs w:val="21"/>
              </w:rPr>
              <w:t>2023</w:t>
            </w:r>
            <w:r w:rsidRPr="00185EC7">
              <w:rPr>
                <w:rFonts w:ascii="Arial" w:hAnsi="Arial" w:cs="Arial" w:hint="eastAsia"/>
                <w:szCs w:val="21"/>
              </w:rPr>
              <w:t>年</w:t>
            </w:r>
            <w:r w:rsidRPr="00185EC7">
              <w:rPr>
                <w:rFonts w:ascii="Arial" w:hAnsi="Arial" w:cs="Arial" w:hint="eastAsia"/>
                <w:szCs w:val="21"/>
              </w:rPr>
              <w:t>10</w:t>
            </w:r>
            <w:r w:rsidRPr="00185EC7">
              <w:rPr>
                <w:rFonts w:ascii="Arial" w:hAnsi="Arial" w:cs="Arial" w:hint="eastAsia"/>
                <w:szCs w:val="21"/>
              </w:rPr>
              <w:t>月至今，中国科学院合肥物质科学研究院安光所研究员。</w:t>
            </w:r>
          </w:p>
        </w:tc>
      </w:tr>
      <w:tr w:rsidR="009933B5" w14:paraId="10FE8066" w14:textId="77777777" w:rsidTr="00904460">
        <w:trPr>
          <w:jc w:val="center"/>
        </w:trPr>
        <w:tc>
          <w:tcPr>
            <w:tcW w:w="1253" w:type="dxa"/>
            <w:vAlign w:val="center"/>
          </w:tcPr>
          <w:p w14:paraId="60711AB6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200" w:type="dxa"/>
            <w:gridSpan w:val="4"/>
          </w:tcPr>
          <w:p w14:paraId="6E1AB0D3" w14:textId="5039F38B" w:rsidR="009933B5" w:rsidRPr="00A03566" w:rsidRDefault="00BC4060" w:rsidP="00BC4060">
            <w:pPr>
              <w:rPr>
                <w:rFonts w:ascii="Arial" w:hAnsi="Arial" w:cs="Arial"/>
                <w:szCs w:val="21"/>
              </w:rPr>
            </w:pPr>
            <w:r w:rsidRPr="00A03566">
              <w:rPr>
                <w:rFonts w:ascii="Arial" w:hAnsi="Arial" w:cs="Arial" w:hint="eastAsia"/>
                <w:szCs w:val="21"/>
              </w:rPr>
              <w:t>污染物迁移转化机理、水文学、应用地球化学、矿物学、反应性溶质运移模拟、矿山固废</w:t>
            </w:r>
            <w:r w:rsidRPr="00A03566">
              <w:rPr>
                <w:rFonts w:ascii="Arial" w:hAnsi="Arial" w:cs="Arial" w:hint="eastAsia"/>
                <w:szCs w:val="21"/>
              </w:rPr>
              <w:t>-</w:t>
            </w:r>
            <w:r w:rsidRPr="00A03566">
              <w:rPr>
                <w:rFonts w:ascii="Arial" w:hAnsi="Arial" w:cs="Arial" w:hint="eastAsia"/>
                <w:szCs w:val="21"/>
              </w:rPr>
              <w:t>土壤</w:t>
            </w:r>
            <w:r w:rsidRPr="00A03566">
              <w:rPr>
                <w:rFonts w:ascii="Arial" w:hAnsi="Arial" w:cs="Arial" w:hint="eastAsia"/>
                <w:szCs w:val="21"/>
              </w:rPr>
              <w:t>-</w:t>
            </w:r>
            <w:r w:rsidRPr="00A03566">
              <w:rPr>
                <w:rFonts w:ascii="Arial" w:hAnsi="Arial" w:cs="Arial" w:hint="eastAsia"/>
                <w:szCs w:val="21"/>
              </w:rPr>
              <w:t>地下水</w:t>
            </w:r>
          </w:p>
        </w:tc>
      </w:tr>
      <w:tr w:rsidR="009933B5" w14:paraId="6D467A86" w14:textId="77777777" w:rsidTr="00904460">
        <w:trPr>
          <w:jc w:val="center"/>
        </w:trPr>
        <w:tc>
          <w:tcPr>
            <w:tcW w:w="1253" w:type="dxa"/>
            <w:vAlign w:val="center"/>
          </w:tcPr>
          <w:p w14:paraId="0E907258" w14:textId="77777777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200" w:type="dxa"/>
            <w:gridSpan w:val="4"/>
          </w:tcPr>
          <w:p w14:paraId="567F50AA" w14:textId="421B9D25" w:rsidR="009933B5" w:rsidRPr="009933B5" w:rsidRDefault="002110A6" w:rsidP="00883346">
            <w:pPr>
              <w:spacing w:line="480" w:lineRule="auto"/>
              <w:rPr>
                <w:highlight w:val="yellow"/>
              </w:rPr>
            </w:pPr>
            <w:r w:rsidRPr="00E00F9C">
              <w:rPr>
                <w:rFonts w:hint="eastAsia"/>
              </w:rPr>
              <w:t>环境科学与工程</w:t>
            </w:r>
            <w:r w:rsidR="00A03566" w:rsidRPr="00E00F9C">
              <w:rPr>
                <w:rFonts w:hint="eastAsia"/>
              </w:rPr>
              <w:t>、</w:t>
            </w:r>
            <w:r w:rsidR="00542E78">
              <w:rPr>
                <w:rFonts w:hint="eastAsia"/>
              </w:rPr>
              <w:t>水文学、</w:t>
            </w:r>
            <w:r w:rsidR="00A03566" w:rsidRPr="00E00F9C">
              <w:rPr>
                <w:rFonts w:hint="eastAsia"/>
              </w:rPr>
              <w:t>地球化学、资源与环境</w:t>
            </w:r>
            <w:r w:rsidR="0055341C">
              <w:rPr>
                <w:rFonts w:hint="eastAsia"/>
              </w:rPr>
              <w:t>、环境遥感学</w:t>
            </w:r>
          </w:p>
        </w:tc>
      </w:tr>
      <w:tr w:rsidR="009933B5" w14:paraId="51E9C173" w14:textId="77777777" w:rsidTr="00904460">
        <w:trPr>
          <w:jc w:val="center"/>
        </w:trPr>
        <w:tc>
          <w:tcPr>
            <w:tcW w:w="1253" w:type="dxa"/>
            <w:vAlign w:val="center"/>
          </w:tcPr>
          <w:p w14:paraId="43D74EAE" w14:textId="21F87698" w:rsidR="009933B5" w:rsidRDefault="009933B5" w:rsidP="00883346">
            <w:pPr>
              <w:spacing w:line="480" w:lineRule="auto"/>
              <w:jc w:val="center"/>
            </w:pPr>
            <w:r>
              <w:rPr>
                <w:rFonts w:hint="eastAsia"/>
              </w:rPr>
              <w:t>研究成果</w:t>
            </w:r>
            <w:r w:rsidR="00904460">
              <w:rPr>
                <w:rFonts w:hint="eastAsia"/>
              </w:rPr>
              <w:t>（100字）</w:t>
            </w:r>
          </w:p>
        </w:tc>
        <w:tc>
          <w:tcPr>
            <w:tcW w:w="8200" w:type="dxa"/>
            <w:gridSpan w:val="4"/>
          </w:tcPr>
          <w:p w14:paraId="4DE47F05" w14:textId="3FE17471" w:rsidR="009933B5" w:rsidRPr="00235B51" w:rsidRDefault="00735866" w:rsidP="00735866">
            <w:pPr>
              <w:rPr>
                <w:rFonts w:ascii="Arial" w:hAnsi="Arial" w:cs="Arial"/>
                <w:szCs w:val="21"/>
              </w:rPr>
            </w:pPr>
            <w:r w:rsidRPr="00235B51">
              <w:rPr>
                <w:rFonts w:hint="eastAsia"/>
                <w:szCs w:val="21"/>
              </w:rPr>
              <w:t>近年来，从事废弃金属矿山重金属环境地球化学过程与生态修复的研究工作，在</w:t>
            </w:r>
            <w:r w:rsidRPr="00235B51">
              <w:rPr>
                <w:rFonts w:ascii="Times New Roman" w:hAnsi="Times New Roman" w:cs="Times New Roman"/>
                <w:i/>
                <w:iCs/>
                <w:szCs w:val="21"/>
              </w:rPr>
              <w:t>Science</w:t>
            </w:r>
            <w:r w:rsidRPr="00235B51">
              <w:rPr>
                <w:rFonts w:hint="eastAsia"/>
                <w:szCs w:val="21"/>
              </w:rPr>
              <w:t>、</w:t>
            </w:r>
            <w:r w:rsidRPr="00235B51">
              <w:rPr>
                <w:rFonts w:ascii="Times New Roman" w:hAnsi="Times New Roman" w:cs="Times New Roman"/>
                <w:i/>
                <w:iCs/>
                <w:color w:val="333333"/>
                <w:szCs w:val="21"/>
                <w:shd w:val="clear" w:color="auto" w:fill="FFFFFF"/>
              </w:rPr>
              <w:t>Geochimica et Cosmochimica Acta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235B51">
              <w:rPr>
                <w:rFonts w:ascii="Times New Roman" w:hAnsi="Times New Roman" w:cs="Times New Roman"/>
                <w:i/>
                <w:iCs/>
                <w:color w:val="333333"/>
                <w:szCs w:val="21"/>
                <w:shd w:val="clear" w:color="auto" w:fill="FFFFFF"/>
              </w:rPr>
              <w:t>Water Resources Research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等顶级期刊发表水文过程、重金属释放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-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迁移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-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转化规律、矿山固废处置与生态修复相关研究论文</w:t>
            </w:r>
            <w:r w:rsidRPr="00235B51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10</w:t>
            </w:r>
            <w:r w:rsidRPr="00235B51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余</w:t>
            </w:r>
            <w:r w:rsidRPr="00235B51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篇。</w:t>
            </w:r>
          </w:p>
        </w:tc>
      </w:tr>
    </w:tbl>
    <w:p w14:paraId="24663F93" w14:textId="77777777" w:rsidR="00DC6F17" w:rsidRDefault="00DC6F17"/>
    <w:sectPr w:rsidR="00DC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A82E" w14:textId="77777777" w:rsidR="00747F15" w:rsidRDefault="00747F15" w:rsidP="009933B5">
      <w:r>
        <w:separator/>
      </w:r>
    </w:p>
  </w:endnote>
  <w:endnote w:type="continuationSeparator" w:id="0">
    <w:p w14:paraId="07C7B870" w14:textId="77777777" w:rsidR="00747F15" w:rsidRDefault="00747F15" w:rsidP="009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9085" w14:textId="77777777" w:rsidR="00747F15" w:rsidRDefault="00747F15" w:rsidP="009933B5">
      <w:r>
        <w:separator/>
      </w:r>
    </w:p>
  </w:footnote>
  <w:footnote w:type="continuationSeparator" w:id="0">
    <w:p w14:paraId="2D25E466" w14:textId="77777777" w:rsidR="00747F15" w:rsidRDefault="00747F15" w:rsidP="009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7AA"/>
    <w:multiLevelType w:val="hybridMultilevel"/>
    <w:tmpl w:val="04C0AA4E"/>
    <w:lvl w:ilvl="0" w:tplc="0A907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22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076C54"/>
    <w:rsid w:val="000B7D9B"/>
    <w:rsid w:val="000F3B5F"/>
    <w:rsid w:val="00185EC7"/>
    <w:rsid w:val="001B2802"/>
    <w:rsid w:val="001E4890"/>
    <w:rsid w:val="002110A6"/>
    <w:rsid w:val="00212C69"/>
    <w:rsid w:val="00235B51"/>
    <w:rsid w:val="003B22DC"/>
    <w:rsid w:val="00436E37"/>
    <w:rsid w:val="00530053"/>
    <w:rsid w:val="00542E78"/>
    <w:rsid w:val="0055341C"/>
    <w:rsid w:val="00735866"/>
    <w:rsid w:val="00747F15"/>
    <w:rsid w:val="00781351"/>
    <w:rsid w:val="00904460"/>
    <w:rsid w:val="0091347C"/>
    <w:rsid w:val="009509AB"/>
    <w:rsid w:val="009933B5"/>
    <w:rsid w:val="00A03566"/>
    <w:rsid w:val="00A13379"/>
    <w:rsid w:val="00A16215"/>
    <w:rsid w:val="00A27419"/>
    <w:rsid w:val="00AD778F"/>
    <w:rsid w:val="00BC4060"/>
    <w:rsid w:val="00BF1802"/>
    <w:rsid w:val="00C146CF"/>
    <w:rsid w:val="00C279F2"/>
    <w:rsid w:val="00C7559B"/>
    <w:rsid w:val="00C92484"/>
    <w:rsid w:val="00CE29C0"/>
    <w:rsid w:val="00CE333F"/>
    <w:rsid w:val="00D056F3"/>
    <w:rsid w:val="00DC6F17"/>
    <w:rsid w:val="00E00F9C"/>
    <w:rsid w:val="00E66FAF"/>
    <w:rsid w:val="00E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79EDC"/>
  <w15:chartTrackingRefBased/>
  <w15:docId w15:val="{7C7895D5-6248-428D-82E3-896F12B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3B5"/>
    <w:rPr>
      <w:sz w:val="18"/>
      <w:szCs w:val="18"/>
    </w:rPr>
  </w:style>
  <w:style w:type="table" w:styleId="a7">
    <w:name w:val="Table Grid"/>
    <w:basedOn w:val="a1"/>
    <w:uiPriority w:val="39"/>
    <w:rsid w:val="0099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33B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36E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bao@aiofm.ac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341</Characters>
  <Application>Microsoft Office Word</Application>
  <DocSecurity>0</DocSecurity>
  <Lines>31</Lines>
  <Paragraphs>32</Paragraphs>
  <ScaleCrop>false</ScaleCrop>
  <Company>Bruker Optik GmbH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 韩</dc:creator>
  <cp:keywords/>
  <dc:description/>
  <cp:lastModifiedBy>a1336</cp:lastModifiedBy>
  <cp:revision>55</cp:revision>
  <dcterms:created xsi:type="dcterms:W3CDTF">2024-07-05T05:55:00Z</dcterms:created>
  <dcterms:modified xsi:type="dcterms:W3CDTF">2024-07-05T06:05:00Z</dcterms:modified>
</cp:coreProperties>
</file>